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450C90">
        <w:rPr>
          <w:b/>
          <w:sz w:val="28"/>
          <w:szCs w:val="28"/>
          <w:shd w:val="clear" w:color="auto" w:fill="F7F8F9"/>
        </w:rPr>
        <w:t>13 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52D5F" w:rsidRPr="00075EE0" w:rsidRDefault="00452D5F" w:rsidP="00452D5F">
            <w:pPr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</w:pPr>
            <w:r w:rsidRPr="00075EE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2024 елның 8 сентябреннән 13 сентябренә кадәрге чорда территориядә Татарстан Республикасында урманнарда янгын куркынычы югары булачак</w:t>
            </w:r>
          </w:p>
          <w:p w:rsidR="00F90AD5" w:rsidRPr="00075EE0" w:rsidRDefault="00452D5F" w:rsidP="00452D5F">
            <w:pPr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</w:pPr>
            <w:r w:rsidRPr="00075EE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(4 сыйныф)</w:t>
            </w:r>
          </w:p>
        </w:tc>
      </w:tr>
      <w:tr w:rsidR="000F2864" w:rsidRPr="00AD0987" w:rsidTr="00532AA5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F2864" w:rsidRPr="00075EE0" w:rsidRDefault="000F2864" w:rsidP="00274462">
            <w:pPr>
              <w:jc w:val="center"/>
              <w:rPr>
                <w:b/>
                <w:color w:val="FFFFFF" w:themeColor="background1"/>
                <w:sz w:val="28"/>
                <w:szCs w:val="28"/>
                <w:highlight w:val="green"/>
                <w:shd w:val="clear" w:color="auto" w:fill="F7F8F9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green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F2864" w:rsidRPr="00075EE0" w:rsidRDefault="00532AA5" w:rsidP="00532AA5">
            <w:pPr>
              <w:jc w:val="center"/>
              <w:rPr>
                <w:color w:val="FFFFFF" w:themeColor="background1"/>
                <w:sz w:val="28"/>
                <w:szCs w:val="28"/>
                <w:highlight w:val="green"/>
                <w:shd w:val="clear" w:color="auto" w:fill="F7F8F9"/>
              </w:rPr>
            </w:pPr>
            <w:r w:rsidRPr="00075EE0">
              <w:rPr>
                <w:color w:val="FFFFFF" w:themeColor="background1"/>
                <w:sz w:val="28"/>
                <w:szCs w:val="28"/>
                <w:highlight w:val="green"/>
                <w:shd w:val="clear" w:color="auto" w:fill="F7F8F9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7F589B" w:rsidRDefault="00070AEB" w:rsidP="00070AE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0AEB">
        <w:rPr>
          <w:b/>
          <w:sz w:val="28"/>
          <w:szCs w:val="28"/>
        </w:rPr>
        <w:t xml:space="preserve">2024 елның </w:t>
      </w:r>
      <w:r w:rsidR="00450C90">
        <w:rPr>
          <w:b/>
          <w:sz w:val="28"/>
          <w:szCs w:val="28"/>
        </w:rPr>
        <w:t>13</w:t>
      </w:r>
      <w:r w:rsidRPr="00070AEB">
        <w:rPr>
          <w:b/>
          <w:sz w:val="28"/>
          <w:szCs w:val="28"/>
        </w:rPr>
        <w:t xml:space="preserve"> сентябренә</w:t>
      </w:r>
    </w:p>
    <w:p w:rsidR="00070AEB" w:rsidRDefault="00070AEB" w:rsidP="00070AE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0AEB">
        <w:rPr>
          <w:b/>
          <w:sz w:val="28"/>
          <w:szCs w:val="28"/>
        </w:rPr>
        <w:t xml:space="preserve"> 2024 елның </w:t>
      </w:r>
      <w:r w:rsidR="00450C90">
        <w:rPr>
          <w:b/>
          <w:sz w:val="28"/>
          <w:szCs w:val="28"/>
        </w:rPr>
        <w:t>12</w:t>
      </w:r>
      <w:r w:rsidRPr="00070AEB">
        <w:rPr>
          <w:b/>
          <w:sz w:val="28"/>
          <w:szCs w:val="28"/>
        </w:rPr>
        <w:t xml:space="preserve"> сентябрендә 18 сәгатьтән 2024 елның </w:t>
      </w:r>
      <w:r w:rsidR="00450C90">
        <w:rPr>
          <w:b/>
          <w:sz w:val="28"/>
          <w:szCs w:val="28"/>
        </w:rPr>
        <w:t>13</w:t>
      </w:r>
      <w:r w:rsidRPr="00070AEB">
        <w:rPr>
          <w:b/>
          <w:sz w:val="28"/>
          <w:szCs w:val="28"/>
        </w:rPr>
        <w:t xml:space="preserve"> сентябрендә 18 сәгатькә кадәр: </w:t>
      </w:r>
    </w:p>
    <w:p w:rsidR="009C7310" w:rsidRPr="009C7310" w:rsidRDefault="009C7310" w:rsidP="009C7310">
      <w:pPr>
        <w:rPr>
          <w:sz w:val="28"/>
          <w:szCs w:val="28"/>
          <w:shd w:val="clear" w:color="auto" w:fill="F7F8F9"/>
        </w:rPr>
      </w:pPr>
      <w:r w:rsidRPr="009C7310">
        <w:rPr>
          <w:sz w:val="28"/>
          <w:szCs w:val="28"/>
          <w:shd w:val="clear" w:color="auto" w:fill="F7F8F9"/>
        </w:rPr>
        <w:t xml:space="preserve"> Алмашынучан болытлы һава.</w:t>
      </w:r>
    </w:p>
    <w:p w:rsidR="009C7310" w:rsidRPr="009C7310" w:rsidRDefault="009C7310" w:rsidP="009C7310">
      <w:pPr>
        <w:rPr>
          <w:sz w:val="28"/>
          <w:szCs w:val="28"/>
          <w:shd w:val="clear" w:color="auto" w:fill="F7F8F9"/>
        </w:rPr>
      </w:pPr>
      <w:r w:rsidRPr="009C7310">
        <w:rPr>
          <w:sz w:val="28"/>
          <w:szCs w:val="28"/>
          <w:shd w:val="clear" w:color="auto" w:fill="F7F8F9"/>
        </w:rPr>
        <w:t xml:space="preserve"> Җитди явым-төшемсез. Җил көньяк-көнчыгыштан 5-10 м/с. </w:t>
      </w:r>
    </w:p>
    <w:p w:rsidR="009C7310" w:rsidRPr="009C7310" w:rsidRDefault="009C7310" w:rsidP="009C7310">
      <w:pPr>
        <w:rPr>
          <w:sz w:val="28"/>
          <w:szCs w:val="28"/>
          <w:shd w:val="clear" w:color="auto" w:fill="F7F8F9"/>
        </w:rPr>
      </w:pPr>
      <w:r w:rsidRPr="009C7310">
        <w:rPr>
          <w:sz w:val="28"/>
          <w:szCs w:val="28"/>
          <w:shd w:val="clear" w:color="auto" w:fill="F7F8F9"/>
        </w:rPr>
        <w:t>Төнлә минималь температура 12... 16˚.</w:t>
      </w:r>
    </w:p>
    <w:p w:rsidR="002D0905" w:rsidRPr="009C7310" w:rsidRDefault="009C7310" w:rsidP="009C7310">
      <w:pPr>
        <w:rPr>
          <w:color w:val="0D0D0D" w:themeColor="text1" w:themeTint="F2"/>
          <w:sz w:val="28"/>
          <w:szCs w:val="28"/>
        </w:rPr>
      </w:pPr>
      <w:r w:rsidRPr="009C7310">
        <w:rPr>
          <w:sz w:val="28"/>
          <w:szCs w:val="28"/>
          <w:shd w:val="clear" w:color="auto" w:fill="F7F8F9"/>
        </w:rPr>
        <w:t xml:space="preserve"> Көндез һаваның максималь температурасы 23... 26˚.</w:t>
      </w:r>
    </w:p>
    <w:sectPr w:rsidR="002D0905" w:rsidRPr="009C7310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1E" w:rsidRDefault="0057271E" w:rsidP="00057DBD">
      <w:r>
        <w:separator/>
      </w:r>
    </w:p>
  </w:endnote>
  <w:endnote w:type="continuationSeparator" w:id="1">
    <w:p w:rsidR="0057271E" w:rsidRDefault="0057271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1E" w:rsidRDefault="0057271E" w:rsidP="00057DBD">
      <w:r>
        <w:separator/>
      </w:r>
    </w:p>
  </w:footnote>
  <w:footnote w:type="continuationSeparator" w:id="1">
    <w:p w:rsidR="0057271E" w:rsidRDefault="0057271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47F8D">
    <w:pPr>
      <w:pStyle w:val="a3"/>
      <w:spacing w:line="14" w:lineRule="auto"/>
      <w:ind w:left="0" w:firstLine="0"/>
      <w:jc w:val="left"/>
      <w:rPr>
        <w:sz w:val="20"/>
      </w:rPr>
    </w:pPr>
    <w:r w:rsidRPr="00647F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75E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F63"/>
    <w:rsid w:val="00457165"/>
    <w:rsid w:val="00462285"/>
    <w:rsid w:val="00465BB9"/>
    <w:rsid w:val="00473429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39</cp:revision>
  <dcterms:created xsi:type="dcterms:W3CDTF">2024-08-19T12:58:00Z</dcterms:created>
  <dcterms:modified xsi:type="dcterms:W3CDTF">2024-09-12T12:15:00Z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